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68" w:rsidRPr="00F70794" w:rsidRDefault="009F0268" w:rsidP="00780F2C">
      <w:pPr>
        <w:jc w:val="center"/>
        <w:rPr>
          <w:rFonts w:ascii="Arial" w:hAnsi="Arial" w:cs="Arial"/>
          <w:b/>
          <w:sz w:val="28"/>
          <w:szCs w:val="28"/>
        </w:rPr>
      </w:pPr>
      <w:r w:rsidRPr="00F70794">
        <w:rPr>
          <w:rFonts w:ascii="Arial" w:hAnsi="Arial" w:cs="Arial"/>
          <w:b/>
          <w:sz w:val="28"/>
          <w:szCs w:val="28"/>
        </w:rPr>
        <w:t>Ideas for reducing food waste at school</w:t>
      </w:r>
    </w:p>
    <w:p w:rsidR="00774D25" w:rsidRPr="00780F2C" w:rsidRDefault="00774D25" w:rsidP="00483A8C">
      <w:pPr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b/>
          <w:sz w:val="24"/>
          <w:szCs w:val="24"/>
        </w:rPr>
        <w:t xml:space="preserve">Improving the dining experience: </w:t>
      </w:r>
    </w:p>
    <w:p w:rsidR="00774D25" w:rsidRPr="00780F2C" w:rsidRDefault="00774D25" w:rsidP="00483A8C">
      <w:pPr>
        <w:pStyle w:val="ListParagraph"/>
        <w:ind w:left="426" w:hanging="426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2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Limi</w:t>
      </w:r>
      <w:r w:rsidR="00F70794" w:rsidRPr="00780F2C">
        <w:rPr>
          <w:rFonts w:ascii="Arial" w:hAnsi="Arial" w:cs="Arial"/>
          <w:sz w:val="24"/>
          <w:szCs w:val="24"/>
        </w:rPr>
        <w:t>t</w:t>
      </w:r>
      <w:r w:rsidRPr="00780F2C">
        <w:rPr>
          <w:rFonts w:ascii="Arial" w:hAnsi="Arial" w:cs="Arial"/>
          <w:sz w:val="24"/>
          <w:szCs w:val="24"/>
        </w:rPr>
        <w:t xml:space="preserve"> canteen noise through the installation of acoustic</w:t>
      </w:r>
      <w:r w:rsidR="00F70794" w:rsidRPr="00780F2C">
        <w:rPr>
          <w:rFonts w:ascii="Arial" w:hAnsi="Arial" w:cs="Arial"/>
          <w:sz w:val="24"/>
          <w:szCs w:val="24"/>
        </w:rPr>
        <w:t>ally absorbent mobiles or tiles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2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Stagger lunchtimes to allow more time for eating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2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Creat</w:t>
      </w:r>
      <w:r w:rsidR="00F70794" w:rsidRPr="00780F2C">
        <w:rPr>
          <w:rFonts w:ascii="Arial" w:hAnsi="Arial" w:cs="Arial"/>
          <w:sz w:val="24"/>
          <w:szCs w:val="24"/>
        </w:rPr>
        <w:t>e</w:t>
      </w:r>
      <w:r w:rsidRPr="00780F2C">
        <w:rPr>
          <w:rFonts w:ascii="Arial" w:hAnsi="Arial" w:cs="Arial"/>
          <w:sz w:val="24"/>
          <w:szCs w:val="24"/>
        </w:rPr>
        <w:t xml:space="preserve"> an atmosphere more like a family shared meal, for example by having mixed age</w:t>
      </w:r>
      <w:r w:rsidR="00780F2C" w:rsidRP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ranges on tables, encouraging older children to act as servers for their table and</w:t>
      </w:r>
      <w:r w:rsid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encouraging adults to eat with pupils;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1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Hav</w:t>
      </w:r>
      <w:r w:rsidR="00780F2C" w:rsidRPr="00780F2C">
        <w:rPr>
          <w:rFonts w:ascii="Arial" w:hAnsi="Arial" w:cs="Arial"/>
          <w:sz w:val="24"/>
          <w:szCs w:val="24"/>
        </w:rPr>
        <w:t>e</w:t>
      </w:r>
      <w:r w:rsidRPr="00780F2C">
        <w:rPr>
          <w:rFonts w:ascii="Arial" w:hAnsi="Arial" w:cs="Arial"/>
          <w:sz w:val="24"/>
          <w:szCs w:val="24"/>
        </w:rPr>
        <w:t xml:space="preserve"> ‘slow food days’ when there are no clubs or rehearsals to rush off to, with a focus</w:t>
      </w:r>
      <w:r w:rsid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on eating slow</w:t>
      </w:r>
      <w:r w:rsidR="00F70794" w:rsidRPr="00780F2C">
        <w:rPr>
          <w:rFonts w:ascii="Arial" w:hAnsi="Arial" w:cs="Arial"/>
          <w:sz w:val="24"/>
          <w:szCs w:val="24"/>
        </w:rPr>
        <w:t>ly</w:t>
      </w:r>
      <w:r w:rsidRPr="00780F2C">
        <w:rPr>
          <w:rFonts w:ascii="Arial" w:hAnsi="Arial" w:cs="Arial"/>
          <w:sz w:val="24"/>
          <w:szCs w:val="24"/>
        </w:rPr>
        <w:t xml:space="preserve"> and enjoying the meal;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1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Avoid disposable cutlery and plates as this can lead to an assumption that food is also</w:t>
      </w:r>
      <w:r w:rsidR="00F70794" w:rsidRP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disposable;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80F2C" w:rsidP="00483A8C">
      <w:pPr>
        <w:pStyle w:val="ListParagraph"/>
        <w:numPr>
          <w:ilvl w:val="0"/>
          <w:numId w:val="1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 xml:space="preserve">Let </w:t>
      </w:r>
      <w:r w:rsidR="00774D25" w:rsidRPr="00780F2C">
        <w:rPr>
          <w:rFonts w:ascii="Arial" w:hAnsi="Arial" w:cs="Arial"/>
          <w:sz w:val="24"/>
          <w:szCs w:val="24"/>
        </w:rPr>
        <w:t>pupils choose the background music for the canteen;</w:t>
      </w:r>
    </w:p>
    <w:p w:rsidR="00774D25" w:rsidRPr="00780F2C" w:rsidRDefault="00774D25" w:rsidP="00483A8C">
      <w:pPr>
        <w:pStyle w:val="ListParagraph"/>
        <w:ind w:left="425" w:hanging="425"/>
        <w:rPr>
          <w:rFonts w:ascii="Arial" w:hAnsi="Arial" w:cs="Arial"/>
          <w:sz w:val="24"/>
          <w:szCs w:val="24"/>
        </w:rPr>
      </w:pPr>
    </w:p>
    <w:p w:rsidR="00774D25" w:rsidRPr="00780F2C" w:rsidRDefault="00774D25" w:rsidP="00483A8C">
      <w:pPr>
        <w:pStyle w:val="ListParagraph"/>
        <w:numPr>
          <w:ilvl w:val="0"/>
          <w:numId w:val="1"/>
        </w:numPr>
        <w:ind w:left="425" w:hanging="425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Develop a ‘café’ style to canteens, logos designed by pupils, smaller chairs, plants and</w:t>
      </w:r>
      <w:r w:rsid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cosy corners.</w:t>
      </w:r>
    </w:p>
    <w:p w:rsidR="009C085F" w:rsidRDefault="009C085F">
      <w:pPr>
        <w:rPr>
          <w:rFonts w:ascii="Arial" w:hAnsi="Arial" w:cs="Arial"/>
          <w:sz w:val="24"/>
          <w:szCs w:val="24"/>
        </w:rPr>
      </w:pPr>
    </w:p>
    <w:p w:rsidR="00483A8C" w:rsidRPr="00780F2C" w:rsidRDefault="00483A8C">
      <w:pPr>
        <w:rPr>
          <w:rFonts w:ascii="Arial" w:hAnsi="Arial" w:cs="Arial"/>
          <w:sz w:val="24"/>
          <w:szCs w:val="24"/>
        </w:rPr>
      </w:pPr>
    </w:p>
    <w:p w:rsidR="00774D25" w:rsidRPr="00780F2C" w:rsidRDefault="00774D25">
      <w:pPr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b/>
          <w:sz w:val="24"/>
          <w:szCs w:val="24"/>
        </w:rPr>
        <w:t>Increasing awareness of food waste at school:</w:t>
      </w:r>
    </w:p>
    <w:p w:rsidR="00780F2C" w:rsidRPr="00780F2C" w:rsidRDefault="00780F2C" w:rsidP="00774D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 xml:space="preserve">Involve children in food growing </w:t>
      </w:r>
    </w:p>
    <w:p w:rsidR="00780F2C" w:rsidRPr="00780F2C" w:rsidRDefault="00780F2C" w:rsidP="00780F2C">
      <w:pPr>
        <w:pStyle w:val="ListParagraph"/>
        <w:rPr>
          <w:rFonts w:ascii="Arial" w:hAnsi="Arial" w:cs="Arial"/>
          <w:sz w:val="24"/>
          <w:szCs w:val="24"/>
        </w:rPr>
      </w:pPr>
    </w:p>
    <w:p w:rsidR="00774D25" w:rsidRPr="00780F2C" w:rsidRDefault="00780F2C" w:rsidP="00774D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Have your eco team raise awareness</w:t>
      </w:r>
      <w:r w:rsidR="00774D25" w:rsidRPr="00780F2C">
        <w:rPr>
          <w:rFonts w:ascii="Arial" w:hAnsi="Arial" w:cs="Arial"/>
          <w:sz w:val="24"/>
          <w:szCs w:val="24"/>
        </w:rPr>
        <w:t xml:space="preserve"> by doing a presentation while children eat</w:t>
      </w:r>
    </w:p>
    <w:p w:rsidR="00780F2C" w:rsidRPr="00780F2C" w:rsidRDefault="00780F2C" w:rsidP="00780F2C">
      <w:pPr>
        <w:pStyle w:val="ListParagraph"/>
        <w:rPr>
          <w:rFonts w:ascii="Arial" w:hAnsi="Arial" w:cs="Arial"/>
          <w:sz w:val="24"/>
          <w:szCs w:val="24"/>
        </w:rPr>
      </w:pPr>
    </w:p>
    <w:p w:rsidR="00780F2C" w:rsidRPr="00780F2C" w:rsidRDefault="00780F2C" w:rsidP="00780F2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Have the children involved in weighing and monitoring food waste</w:t>
      </w:r>
    </w:p>
    <w:p w:rsidR="00774D25" w:rsidRPr="00780F2C" w:rsidRDefault="00774D25" w:rsidP="00774D25">
      <w:pPr>
        <w:pStyle w:val="ListParagraph"/>
        <w:rPr>
          <w:rFonts w:ascii="Arial" w:hAnsi="Arial" w:cs="Arial"/>
          <w:sz w:val="24"/>
          <w:szCs w:val="24"/>
        </w:rPr>
      </w:pPr>
    </w:p>
    <w:p w:rsidR="00774D25" w:rsidRPr="00780F2C" w:rsidRDefault="00780F2C" w:rsidP="00774D2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Fill</w:t>
      </w:r>
      <w:r w:rsidR="00774D25" w:rsidRPr="00780F2C">
        <w:rPr>
          <w:rFonts w:ascii="Arial" w:hAnsi="Arial" w:cs="Arial"/>
          <w:sz w:val="24"/>
          <w:szCs w:val="24"/>
        </w:rPr>
        <w:t xml:space="preserve"> bags with paper and card to the equivalent weight </w:t>
      </w:r>
      <w:r w:rsidRPr="00780F2C">
        <w:rPr>
          <w:rFonts w:ascii="Arial" w:hAnsi="Arial" w:cs="Arial"/>
          <w:sz w:val="24"/>
          <w:szCs w:val="24"/>
        </w:rPr>
        <w:t>of food waste and put</w:t>
      </w:r>
      <w:r w:rsidR="00774D25" w:rsidRPr="00780F2C">
        <w:rPr>
          <w:rFonts w:ascii="Arial" w:hAnsi="Arial" w:cs="Arial"/>
          <w:sz w:val="24"/>
          <w:szCs w:val="24"/>
        </w:rPr>
        <w:t xml:space="preserve"> it in the lunch hall to show children how much they wasted. </w:t>
      </w:r>
    </w:p>
    <w:p w:rsidR="00BB6F4E" w:rsidRPr="00780F2C" w:rsidRDefault="00BB6F4E" w:rsidP="00BB6F4E">
      <w:pPr>
        <w:pStyle w:val="ListParagraph"/>
        <w:rPr>
          <w:rFonts w:ascii="Arial" w:hAnsi="Arial" w:cs="Arial"/>
          <w:sz w:val="24"/>
          <w:szCs w:val="24"/>
        </w:rPr>
      </w:pPr>
    </w:p>
    <w:p w:rsidR="009F0268" w:rsidRPr="00780F2C" w:rsidRDefault="009F0268" w:rsidP="00780F2C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Celebrat</w:t>
      </w:r>
      <w:r w:rsidR="00780F2C" w:rsidRPr="00780F2C">
        <w:rPr>
          <w:rFonts w:ascii="Arial" w:hAnsi="Arial" w:cs="Arial"/>
          <w:sz w:val="24"/>
          <w:szCs w:val="24"/>
        </w:rPr>
        <w:t>e</w:t>
      </w:r>
      <w:r w:rsidRPr="00780F2C">
        <w:rPr>
          <w:rFonts w:ascii="Arial" w:hAnsi="Arial" w:cs="Arial"/>
          <w:sz w:val="24"/>
          <w:szCs w:val="24"/>
        </w:rPr>
        <w:t xml:space="preserve"> food through themed food days, involving parents and producing recipe books</w:t>
      </w:r>
      <w:r w:rsidR="00780F2C" w:rsidRPr="00780F2C">
        <w:rPr>
          <w:rFonts w:ascii="Arial" w:hAnsi="Arial" w:cs="Arial"/>
          <w:sz w:val="24"/>
          <w:szCs w:val="24"/>
        </w:rPr>
        <w:t xml:space="preserve"> </w:t>
      </w:r>
      <w:r w:rsidRPr="00780F2C">
        <w:rPr>
          <w:rFonts w:ascii="Arial" w:hAnsi="Arial" w:cs="Arial"/>
          <w:sz w:val="24"/>
          <w:szCs w:val="24"/>
        </w:rPr>
        <w:t>to take home;</w:t>
      </w:r>
    </w:p>
    <w:p w:rsidR="00774D25" w:rsidRPr="00F70794" w:rsidRDefault="00774D25" w:rsidP="00774D25">
      <w:pPr>
        <w:pStyle w:val="ListParagraph"/>
        <w:rPr>
          <w:rFonts w:ascii="Arial" w:hAnsi="Arial" w:cs="Arial"/>
        </w:rPr>
      </w:pPr>
    </w:p>
    <w:p w:rsidR="00F70794" w:rsidRDefault="00F70794" w:rsidP="00774D25">
      <w:pPr>
        <w:pStyle w:val="ListParagraph"/>
        <w:rPr>
          <w:rFonts w:ascii="Arial" w:hAnsi="Arial" w:cs="Arial"/>
        </w:rPr>
      </w:pPr>
    </w:p>
    <w:p w:rsidR="00780F2C" w:rsidRDefault="00780F2C" w:rsidP="00774D25">
      <w:pPr>
        <w:pStyle w:val="ListParagraph"/>
        <w:rPr>
          <w:rFonts w:ascii="Arial" w:hAnsi="Arial" w:cs="Arial"/>
        </w:rPr>
      </w:pPr>
    </w:p>
    <w:p w:rsidR="00780F2C" w:rsidRPr="00780F2C" w:rsidRDefault="00780F2C" w:rsidP="00774D25">
      <w:pPr>
        <w:pStyle w:val="ListParagraph"/>
        <w:rPr>
          <w:rFonts w:ascii="Arial" w:hAnsi="Arial" w:cs="Arial"/>
          <w:sz w:val="24"/>
          <w:szCs w:val="24"/>
        </w:rPr>
      </w:pPr>
    </w:p>
    <w:p w:rsidR="00774D25" w:rsidRPr="00780F2C" w:rsidRDefault="00774D25">
      <w:pPr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b/>
          <w:sz w:val="24"/>
          <w:szCs w:val="24"/>
        </w:rPr>
        <w:t>Reducing leftovers:</w:t>
      </w:r>
    </w:p>
    <w:p w:rsidR="00774D25" w:rsidRPr="00780F2C" w:rsidRDefault="00774D25" w:rsidP="00780F2C">
      <w:pPr>
        <w:pStyle w:val="ListParagraph"/>
        <w:numPr>
          <w:ilvl w:val="0"/>
          <w:numId w:val="4"/>
        </w:numPr>
        <w:ind w:left="284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Grade portion sizes according to age</w:t>
      </w:r>
    </w:p>
    <w:p w:rsidR="00774D25" w:rsidRPr="00780F2C" w:rsidRDefault="00774D25" w:rsidP="00780F2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9F0268" w:rsidRPr="00483A8C" w:rsidRDefault="00483A8C" w:rsidP="00780F2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4"/>
          <w:szCs w:val="24"/>
        </w:rPr>
      </w:pPr>
      <w:r w:rsidRPr="00483A8C">
        <w:rPr>
          <w:rFonts w:ascii="Arial" w:hAnsi="Arial" w:cs="Arial"/>
          <w:color w:val="000000"/>
          <w:sz w:val="24"/>
          <w:szCs w:val="24"/>
        </w:rPr>
        <w:t>Offer</w:t>
      </w:r>
      <w:r w:rsidR="009F0268" w:rsidRPr="00483A8C">
        <w:rPr>
          <w:rFonts w:ascii="Arial" w:hAnsi="Arial" w:cs="Arial"/>
          <w:color w:val="000000"/>
          <w:sz w:val="24"/>
          <w:szCs w:val="24"/>
        </w:rPr>
        <w:t xml:space="preserve"> the opportunity for pupils to choose meal options in advance, e.g. children choose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F0268" w:rsidRPr="00483A8C">
        <w:rPr>
          <w:rFonts w:ascii="Arial" w:hAnsi="Arial" w:cs="Arial"/>
          <w:color w:val="000000"/>
          <w:sz w:val="24"/>
          <w:szCs w:val="24"/>
        </w:rPr>
        <w:t>at registration and are given colour co-ordinated wristbands to identify meal choice.</w:t>
      </w:r>
    </w:p>
    <w:p w:rsidR="00774D25" w:rsidRPr="00780F2C" w:rsidRDefault="00774D25" w:rsidP="00780F2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774D25" w:rsidRPr="00780F2C" w:rsidRDefault="00774D25" w:rsidP="00780F2C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 xml:space="preserve">‘Bin police’ checking that children don’t throw away food that can be eaten </w:t>
      </w:r>
    </w:p>
    <w:p w:rsidR="009F0268" w:rsidRPr="00780F2C" w:rsidRDefault="009F0268" w:rsidP="00780F2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9F0268" w:rsidRPr="00780F2C" w:rsidRDefault="009F0268" w:rsidP="00780F2C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 xml:space="preserve">Incentives for eating up food – stickers, prize draws.  </w:t>
      </w:r>
    </w:p>
    <w:p w:rsidR="009F0268" w:rsidRPr="00780F2C" w:rsidRDefault="009F0268" w:rsidP="00780F2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9F0268" w:rsidRPr="00780F2C" w:rsidRDefault="009F0268" w:rsidP="00780F2C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 xml:space="preserve">Fruity Fridays – use up leftover fruit from the week for </w:t>
      </w:r>
      <w:proofErr w:type="spellStart"/>
      <w:r w:rsidRPr="00780F2C">
        <w:rPr>
          <w:rFonts w:ascii="Arial" w:hAnsi="Arial" w:cs="Arial"/>
          <w:sz w:val="24"/>
          <w:szCs w:val="24"/>
        </w:rPr>
        <w:t>smoothies</w:t>
      </w:r>
      <w:proofErr w:type="spellEnd"/>
      <w:r w:rsidRPr="00780F2C">
        <w:rPr>
          <w:rFonts w:ascii="Arial" w:hAnsi="Arial" w:cs="Arial"/>
          <w:sz w:val="24"/>
          <w:szCs w:val="24"/>
        </w:rPr>
        <w:t xml:space="preserve"> </w:t>
      </w:r>
    </w:p>
    <w:p w:rsidR="009F0268" w:rsidRPr="00780F2C" w:rsidRDefault="009F0268" w:rsidP="00780F2C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9F0268" w:rsidRPr="00780F2C" w:rsidRDefault="009F0268" w:rsidP="00780F2C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780F2C">
        <w:rPr>
          <w:rFonts w:ascii="Arial" w:hAnsi="Arial" w:cs="Arial"/>
          <w:color w:val="000000"/>
          <w:sz w:val="24"/>
          <w:szCs w:val="24"/>
        </w:rPr>
        <w:t>Creat</w:t>
      </w:r>
      <w:r w:rsidR="00483A8C">
        <w:rPr>
          <w:rFonts w:ascii="Arial" w:hAnsi="Arial" w:cs="Arial"/>
          <w:color w:val="000000"/>
          <w:sz w:val="24"/>
          <w:szCs w:val="24"/>
        </w:rPr>
        <w:t>e</w:t>
      </w:r>
      <w:r w:rsidRPr="00780F2C">
        <w:rPr>
          <w:rFonts w:ascii="Arial" w:hAnsi="Arial" w:cs="Arial"/>
          <w:color w:val="000000"/>
          <w:sz w:val="24"/>
          <w:szCs w:val="24"/>
        </w:rPr>
        <w:t xml:space="preserve"> a tuck shop run by pupils to ‘sell’ leftover fruit to widen its appeal to pupils.</w:t>
      </w:r>
    </w:p>
    <w:p w:rsidR="00837F62" w:rsidRPr="00F70794" w:rsidRDefault="00837F62" w:rsidP="00837F62">
      <w:pPr>
        <w:pStyle w:val="ListParagraph"/>
        <w:rPr>
          <w:rFonts w:ascii="Arial" w:hAnsi="Arial" w:cs="Arial"/>
        </w:rPr>
      </w:pPr>
    </w:p>
    <w:p w:rsidR="006D3E07" w:rsidRDefault="006D3E07" w:rsidP="00837F62">
      <w:pPr>
        <w:pStyle w:val="ListParagraph"/>
        <w:rPr>
          <w:rFonts w:ascii="Arial" w:hAnsi="Arial" w:cs="Arial"/>
        </w:rPr>
      </w:pPr>
    </w:p>
    <w:p w:rsidR="00F70794" w:rsidRDefault="00F70794" w:rsidP="00837F62">
      <w:pPr>
        <w:pStyle w:val="ListParagraph"/>
        <w:rPr>
          <w:rFonts w:ascii="Arial" w:hAnsi="Arial" w:cs="Arial"/>
        </w:rPr>
      </w:pPr>
    </w:p>
    <w:p w:rsidR="00483A8C" w:rsidRDefault="00483A8C" w:rsidP="00837F62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483A8C" w:rsidRDefault="00483A8C" w:rsidP="00837F62">
      <w:pPr>
        <w:pStyle w:val="ListParagraph"/>
        <w:rPr>
          <w:rFonts w:ascii="Arial" w:hAnsi="Arial" w:cs="Arial"/>
        </w:rPr>
      </w:pPr>
    </w:p>
    <w:p w:rsidR="00F70794" w:rsidRPr="00780F2C" w:rsidRDefault="00F70794" w:rsidP="00837F62">
      <w:pPr>
        <w:pStyle w:val="ListParagraph"/>
        <w:rPr>
          <w:rFonts w:ascii="Arial" w:hAnsi="Arial" w:cs="Arial"/>
          <w:sz w:val="24"/>
          <w:szCs w:val="24"/>
        </w:rPr>
      </w:pPr>
    </w:p>
    <w:p w:rsidR="00774D25" w:rsidRPr="00780F2C" w:rsidRDefault="00BB6F4E" w:rsidP="006D3E07">
      <w:pPr>
        <w:pStyle w:val="ListParagraph"/>
        <w:ind w:hanging="720"/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b/>
          <w:sz w:val="24"/>
          <w:szCs w:val="24"/>
        </w:rPr>
        <w:t>Reducing food waste in other areas of the school</w:t>
      </w:r>
    </w:p>
    <w:p w:rsidR="00BB6F4E" w:rsidRPr="00F70794" w:rsidRDefault="00BB6F4E" w:rsidP="00774D25">
      <w:pPr>
        <w:pStyle w:val="ListParagraph"/>
        <w:rPr>
          <w:rFonts w:ascii="Arial" w:hAnsi="Arial" w:cs="Arial"/>
          <w:b/>
        </w:rPr>
      </w:pPr>
    </w:p>
    <w:p w:rsidR="00BB6F4E" w:rsidRPr="00780F2C" w:rsidRDefault="00BB6F4E" w:rsidP="00BB6F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Food waste caddies in classrooms</w:t>
      </w:r>
      <w:r w:rsidR="006D3E07" w:rsidRPr="00780F2C">
        <w:rPr>
          <w:rFonts w:ascii="Arial" w:hAnsi="Arial" w:cs="Arial"/>
          <w:sz w:val="24"/>
          <w:szCs w:val="24"/>
        </w:rPr>
        <w:t xml:space="preserve"> and staffroom </w:t>
      </w:r>
      <w:r w:rsidRPr="00780F2C">
        <w:rPr>
          <w:rFonts w:ascii="Arial" w:hAnsi="Arial" w:cs="Arial"/>
          <w:sz w:val="24"/>
          <w:szCs w:val="24"/>
        </w:rPr>
        <w:t xml:space="preserve"> for fruit skins </w:t>
      </w:r>
      <w:proofErr w:type="spellStart"/>
      <w:r w:rsidRPr="00780F2C">
        <w:rPr>
          <w:rFonts w:ascii="Arial" w:hAnsi="Arial" w:cs="Arial"/>
          <w:sz w:val="24"/>
          <w:szCs w:val="24"/>
        </w:rPr>
        <w:t>etc</w:t>
      </w:r>
      <w:proofErr w:type="spellEnd"/>
      <w:r w:rsidRPr="00780F2C">
        <w:rPr>
          <w:rFonts w:ascii="Arial" w:hAnsi="Arial" w:cs="Arial"/>
          <w:sz w:val="24"/>
          <w:szCs w:val="24"/>
        </w:rPr>
        <w:t xml:space="preserve"> from snacks</w:t>
      </w:r>
      <w:r w:rsidR="006D3E07" w:rsidRPr="00780F2C">
        <w:rPr>
          <w:rFonts w:ascii="Arial" w:hAnsi="Arial" w:cs="Arial"/>
          <w:sz w:val="24"/>
          <w:szCs w:val="24"/>
        </w:rPr>
        <w:t>;</w:t>
      </w:r>
    </w:p>
    <w:p w:rsidR="006D3E07" w:rsidRPr="00780F2C" w:rsidRDefault="006D3E07" w:rsidP="006D3E0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D3E07" w:rsidRPr="00780F2C" w:rsidRDefault="006D3E07" w:rsidP="00BB6F4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780F2C">
        <w:rPr>
          <w:rFonts w:ascii="Arial" w:hAnsi="Arial" w:cs="Arial"/>
          <w:sz w:val="24"/>
          <w:szCs w:val="24"/>
        </w:rPr>
        <w:t>Compost monitors for each room;</w:t>
      </w:r>
    </w:p>
    <w:p w:rsidR="006D3E07" w:rsidRPr="00F70794" w:rsidRDefault="006D3E07" w:rsidP="006D3E07">
      <w:pPr>
        <w:pStyle w:val="ListParagraph"/>
        <w:rPr>
          <w:rFonts w:ascii="Arial" w:hAnsi="Arial" w:cs="Arial"/>
          <w:b/>
        </w:rPr>
      </w:pPr>
    </w:p>
    <w:p w:rsidR="006D3E07" w:rsidRPr="00F70794" w:rsidRDefault="006D3E07" w:rsidP="006D3E07">
      <w:pPr>
        <w:pStyle w:val="ListParagraph"/>
        <w:rPr>
          <w:rFonts w:ascii="Arial" w:hAnsi="Arial" w:cs="Arial"/>
          <w:b/>
        </w:rPr>
      </w:pPr>
    </w:p>
    <w:p w:rsidR="00BB6F4E" w:rsidRPr="00F70794" w:rsidRDefault="00BB6F4E" w:rsidP="006D3E07">
      <w:pPr>
        <w:pStyle w:val="ListParagraph"/>
        <w:rPr>
          <w:rFonts w:ascii="Arial" w:hAnsi="Arial" w:cs="Arial"/>
          <w:b/>
        </w:rPr>
      </w:pPr>
    </w:p>
    <w:p w:rsidR="00BB6F4E" w:rsidRPr="00F70794" w:rsidRDefault="00BB6F4E" w:rsidP="00BB6F4E">
      <w:pPr>
        <w:rPr>
          <w:rFonts w:ascii="Arial" w:hAnsi="Arial" w:cs="Arial"/>
          <w:b/>
        </w:rPr>
      </w:pPr>
    </w:p>
    <w:p w:rsidR="00BB6F4E" w:rsidRDefault="00BB6F4E" w:rsidP="009F0268">
      <w:pPr>
        <w:pStyle w:val="ListParagraph"/>
      </w:pPr>
    </w:p>
    <w:sectPr w:rsidR="00BB6F4E" w:rsidSect="00483A8C">
      <w:pgSz w:w="11906" w:h="16838"/>
      <w:pgMar w:top="1440" w:right="1440" w:bottom="1440" w:left="1440" w:header="708" w:footer="708" w:gutter="0"/>
      <w:pgBorders w:offsetFrom="page">
        <w:top w:val="thinThickSmallGap" w:sz="24" w:space="24" w:color="00B050" w:shadow="1"/>
        <w:left w:val="thinThickSmallGap" w:sz="24" w:space="24" w:color="00B050" w:shadow="1"/>
        <w:bottom w:val="thinThickSmallGap" w:sz="24" w:space="24" w:color="00B050" w:shadow="1"/>
        <w:right w:val="thinThickSmallGap" w:sz="24" w:space="24" w:color="00B05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306"/>
    <w:multiLevelType w:val="hybridMultilevel"/>
    <w:tmpl w:val="9356DACE"/>
    <w:lvl w:ilvl="0" w:tplc="39DC0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E31B2"/>
    <w:multiLevelType w:val="hybridMultilevel"/>
    <w:tmpl w:val="8F7AA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52C01"/>
    <w:multiLevelType w:val="hybridMultilevel"/>
    <w:tmpl w:val="71900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B66D46"/>
    <w:multiLevelType w:val="hybridMultilevel"/>
    <w:tmpl w:val="D0EA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1C20CB"/>
    <w:multiLevelType w:val="hybridMultilevel"/>
    <w:tmpl w:val="45DC5C0E"/>
    <w:lvl w:ilvl="0" w:tplc="39DC0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25"/>
    <w:rsid w:val="00483A8C"/>
    <w:rsid w:val="006D3E07"/>
    <w:rsid w:val="00774D25"/>
    <w:rsid w:val="00780F2C"/>
    <w:rsid w:val="00837F62"/>
    <w:rsid w:val="009C085F"/>
    <w:rsid w:val="009F0268"/>
    <w:rsid w:val="00BB6F4E"/>
    <w:rsid w:val="00F7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Horsfield</dc:creator>
  <cp:lastModifiedBy>Liz Horsfield</cp:lastModifiedBy>
  <cp:revision>5</cp:revision>
  <cp:lastPrinted>2015-09-16T11:00:00Z</cp:lastPrinted>
  <dcterms:created xsi:type="dcterms:W3CDTF">2015-09-15T10:00:00Z</dcterms:created>
  <dcterms:modified xsi:type="dcterms:W3CDTF">2015-09-16T11:02:00Z</dcterms:modified>
</cp:coreProperties>
</file>